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79"/>
        <w:tblW w:w="12235" w:type="dxa"/>
        <w:tblLook w:val="04A0" w:firstRow="1" w:lastRow="0" w:firstColumn="1" w:lastColumn="0" w:noHBand="0" w:noVBand="1"/>
      </w:tblPr>
      <w:tblGrid>
        <w:gridCol w:w="3055"/>
        <w:gridCol w:w="2700"/>
        <w:gridCol w:w="720"/>
        <w:gridCol w:w="3060"/>
        <w:gridCol w:w="2700"/>
      </w:tblGrid>
      <w:tr w:rsidR="00B16C2F" w:rsidRPr="00BE5FB0" w14:paraId="68AB4BAB" w14:textId="77777777" w:rsidTr="00A6640F">
        <w:trPr>
          <w:trHeight w:val="215"/>
        </w:trPr>
        <w:tc>
          <w:tcPr>
            <w:tcW w:w="5755" w:type="dxa"/>
            <w:gridSpan w:val="2"/>
            <w:shd w:val="clear" w:color="auto" w:fill="FFFFFF" w:themeFill="background1"/>
          </w:tcPr>
          <w:p w14:paraId="7FF47CC1" w14:textId="77777777" w:rsidR="00B16C2F" w:rsidRPr="00BE5FB0" w:rsidRDefault="00B16C2F" w:rsidP="00D81F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SUBRECIPIENT INFORMATION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62F2B2" w14:textId="260C0E03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2C0576CC" w14:textId="77777777" w:rsidR="00B16C2F" w:rsidRPr="00BE5FB0" w:rsidRDefault="00B16C2F" w:rsidP="00D81F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FUNDING TOTALS</w:t>
            </w:r>
          </w:p>
        </w:tc>
      </w:tr>
      <w:tr w:rsidR="00B16C2F" w:rsidRPr="00BE5FB0" w14:paraId="6EB7C491" w14:textId="77777777" w:rsidTr="00A6640F">
        <w:trPr>
          <w:trHeight w:val="698"/>
        </w:trPr>
        <w:tc>
          <w:tcPr>
            <w:tcW w:w="3055" w:type="dxa"/>
            <w:shd w:val="clear" w:color="auto" w:fill="DEEAF6" w:themeFill="accent1" w:themeFillTint="33"/>
          </w:tcPr>
          <w:p w14:paraId="0E82DDFA" w14:textId="77777777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Subrecipient Name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4D8A8727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6FBA02" w14:textId="1B5FEC95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3FCC93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0597E1D2" w14:textId="77777777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Total Amount of Federal Funds Obligated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2EBEF488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t>$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16C2F" w:rsidRPr="00BE5FB0" w14:paraId="51D950EE" w14:textId="77777777" w:rsidTr="00A6640F">
        <w:trPr>
          <w:trHeight w:val="800"/>
        </w:trPr>
        <w:tc>
          <w:tcPr>
            <w:tcW w:w="3055" w:type="dxa"/>
          </w:tcPr>
          <w:p w14:paraId="1AFCF39A" w14:textId="77777777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Subrecipient DUNS Number</w:t>
            </w:r>
          </w:p>
        </w:tc>
        <w:tc>
          <w:tcPr>
            <w:tcW w:w="2700" w:type="dxa"/>
          </w:tcPr>
          <w:p w14:paraId="751A1769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010764" w14:textId="0EAD34E3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</w:tcPr>
          <w:p w14:paraId="13853EB4" w14:textId="77777777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Total Amount of State Cash Funds Obligated</w:t>
            </w:r>
          </w:p>
        </w:tc>
        <w:tc>
          <w:tcPr>
            <w:tcW w:w="2700" w:type="dxa"/>
          </w:tcPr>
          <w:p w14:paraId="79C33BC8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t>$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16C2F" w:rsidRPr="00BE5FB0" w14:paraId="3D55805F" w14:textId="77777777" w:rsidTr="00A6640F">
        <w:trPr>
          <w:trHeight w:val="698"/>
        </w:trPr>
        <w:tc>
          <w:tcPr>
            <w:tcW w:w="3055" w:type="dxa"/>
            <w:shd w:val="clear" w:color="auto" w:fill="DEEAF6" w:themeFill="accent1" w:themeFillTint="33"/>
          </w:tcPr>
          <w:p w14:paraId="19029C3F" w14:textId="1F473D79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Parent DUNS  Number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1430D1F0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F2AEBE" w14:textId="1D504BBB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0C267E9A" w14:textId="77777777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Total Amount of State General Funds Obligated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3BD389AD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t>$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16C2F" w:rsidRPr="00BE5FB0" w14:paraId="63DF551C" w14:textId="77777777" w:rsidTr="00A6640F">
        <w:trPr>
          <w:trHeight w:val="227"/>
        </w:trPr>
        <w:tc>
          <w:tcPr>
            <w:tcW w:w="3055" w:type="dxa"/>
          </w:tcPr>
          <w:p w14:paraId="142AA424" w14:textId="1A64794C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Principal Place of Performance (City/State/Country/Zip Code</w:t>
            </w:r>
            <w:r w:rsidR="00126287" w:rsidRPr="00BE5FB0">
              <w:rPr>
                <w:rFonts w:ascii="Arial" w:hAnsi="Arial" w:cs="Arial"/>
                <w:b/>
                <w:sz w:val="18"/>
                <w:szCs w:val="20"/>
              </w:rPr>
              <w:t xml:space="preserve"> + 4</w:t>
            </w:r>
            <w:r w:rsidRPr="00BE5FB0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700" w:type="dxa"/>
          </w:tcPr>
          <w:p w14:paraId="42E7B492" w14:textId="77777777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E5FB0">
              <w:rPr>
                <w:rFonts w:ascii="Arial" w:hAnsi="Arial" w:cs="Arial"/>
                <w:sz w:val="18"/>
                <w:szCs w:val="20"/>
              </w:rPr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E07276B" w14:textId="48625C4D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</w:tcPr>
          <w:p w14:paraId="038020AC" w14:textId="77777777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Total Amount of Federal Award Committed to Subrecipient</w:t>
            </w:r>
          </w:p>
        </w:tc>
        <w:tc>
          <w:tcPr>
            <w:tcW w:w="2700" w:type="dxa"/>
          </w:tcPr>
          <w:p w14:paraId="65721011" w14:textId="77777777" w:rsidR="00B16C2F" w:rsidRPr="00BE5FB0" w:rsidRDefault="00B16C2F" w:rsidP="00D81F7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E5FB0">
              <w:rPr>
                <w:rFonts w:ascii="Arial" w:hAnsi="Arial" w:cs="Arial"/>
                <w:i/>
                <w:sz w:val="18"/>
                <w:szCs w:val="20"/>
              </w:rPr>
              <w:t>Same as Total Subaward below</w:t>
            </w:r>
          </w:p>
        </w:tc>
      </w:tr>
      <w:tr w:rsidR="00B16C2F" w:rsidRPr="00BE5FB0" w14:paraId="0F3A0EBD" w14:textId="77777777" w:rsidTr="00A6640F">
        <w:trPr>
          <w:trHeight w:val="227"/>
        </w:trPr>
        <w:tc>
          <w:tcPr>
            <w:tcW w:w="3055" w:type="dxa"/>
            <w:shd w:val="clear" w:color="auto" w:fill="DEEAF6" w:themeFill="accent1" w:themeFillTint="33"/>
          </w:tcPr>
          <w:p w14:paraId="09D0F375" w14:textId="342E6B41" w:rsidR="00B16C2F" w:rsidRPr="00BE5FB0" w:rsidRDefault="00B16C2F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Nebraska Congressional District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2011511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st" w:value="1st"/>
              <w:listItem w:displayText="2nd" w:value="2nd"/>
              <w:listItem w:displayText="3rd" w:value="3rd"/>
            </w:dropDownList>
          </w:sdtPr>
          <w:sdtEndPr/>
          <w:sdtContent>
            <w:tc>
              <w:tcPr>
                <w:tcW w:w="2700" w:type="dxa"/>
                <w:shd w:val="clear" w:color="auto" w:fill="DEEAF6" w:themeFill="accent1" w:themeFillTint="33"/>
                <w:vAlign w:val="center"/>
              </w:tcPr>
              <w:p w14:paraId="301892A4" w14:textId="5F59303D" w:rsidR="00B16C2F" w:rsidRPr="00BE5FB0" w:rsidRDefault="00B25A66" w:rsidP="00B25A66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BE5FB0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39BE6DD4" w14:textId="2BC8AEBE" w:rsidR="00B16C2F" w:rsidRPr="00BE5FB0" w:rsidRDefault="00B16C2F" w:rsidP="00D81F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59882618" w14:textId="28DB3458" w:rsidR="00B16C2F" w:rsidRPr="00BE5FB0" w:rsidRDefault="00E45F0D" w:rsidP="00D81F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5FB0">
              <w:rPr>
                <w:rFonts w:ascii="Arial" w:hAnsi="Arial" w:cs="Arial"/>
                <w:b/>
                <w:sz w:val="18"/>
                <w:szCs w:val="20"/>
              </w:rPr>
              <w:t>TOTAL SUBAWARD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572A5CE1" w14:textId="62B3CA65" w:rsidR="00B16C2F" w:rsidRPr="00BE5FB0" w:rsidRDefault="00BB3709" w:rsidP="00D81F7E">
            <w:pPr>
              <w:rPr>
                <w:rFonts w:ascii="Arial" w:hAnsi="Arial" w:cs="Arial"/>
                <w:sz w:val="18"/>
                <w:szCs w:val="20"/>
              </w:rPr>
            </w:pPr>
            <w:r w:rsidRPr="00BE5FB0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BE5FB0">
              <w:rPr>
                <w:rFonts w:ascii="Arial" w:hAnsi="Arial" w:cs="Arial"/>
                <w:sz w:val="18"/>
                <w:szCs w:val="20"/>
              </w:rPr>
              <w:instrText xml:space="preserve"> =SUM(ABOVE) </w:instrTex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E5FB0">
              <w:rPr>
                <w:rFonts w:ascii="Arial" w:hAnsi="Arial" w:cs="Arial"/>
                <w:noProof/>
                <w:sz w:val="18"/>
                <w:szCs w:val="20"/>
              </w:rPr>
              <w:t>0</w:t>
            </w:r>
            <w:r w:rsidRPr="00BE5FB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EEF3AE2" w14:textId="69B9340F" w:rsidR="00F20B2A" w:rsidRPr="00BE5FB0" w:rsidRDefault="00F20B2A" w:rsidP="00D81F7E">
      <w:pPr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14:paraId="0FCD4357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4C049A9C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67AC2A56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52E11303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1FA337E7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53A45C47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6374F4F2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p w14:paraId="3885AA62" w14:textId="77777777" w:rsidR="00D81F7E" w:rsidRPr="00BE5FB0" w:rsidRDefault="00D81F7E" w:rsidP="00D81F7E">
      <w:pPr>
        <w:rPr>
          <w:rFonts w:ascii="Arial" w:hAnsi="Arial" w:cs="Arial"/>
          <w:b/>
          <w:sz w:val="18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615"/>
        <w:gridCol w:w="1440"/>
        <w:gridCol w:w="1440"/>
        <w:gridCol w:w="1440"/>
        <w:gridCol w:w="1620"/>
        <w:gridCol w:w="1800"/>
      </w:tblGrid>
      <w:tr w:rsidR="00CA4B2B" w:rsidRPr="00BE5FB0" w14:paraId="6D8E655F" w14:textId="165EB3B7" w:rsidTr="00CA4B2B">
        <w:trPr>
          <w:trHeight w:val="789"/>
        </w:trPr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bottom"/>
            <w:hideMark/>
          </w:tcPr>
          <w:p w14:paraId="4AB2C12C" w14:textId="31E24AF9" w:rsidR="00CA4B2B" w:rsidRPr="00BE5FB0" w:rsidRDefault="00CA4B2B" w:rsidP="00C43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bookmarkStart w:id="1" w:name="_Hlk520963115"/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Federal Agency Name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46A9A35B" w14:textId="266544DB" w:rsidR="00CA4B2B" w:rsidRPr="00BE5FB0" w:rsidRDefault="00CA4B2B" w:rsidP="00F7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Catalog of Federal Domestic Assistance (CFDA) Name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bottom"/>
            <w:hideMark/>
          </w:tcPr>
          <w:p w14:paraId="74ECA2E3" w14:textId="488C22E2" w:rsidR="00CA4B2B" w:rsidRPr="00BE5FB0" w:rsidRDefault="00CA4B2B" w:rsidP="00C43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CFDA Number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40214259" w14:textId="77777777" w:rsidR="00CA4B2B" w:rsidRPr="00BE5FB0" w:rsidRDefault="00CA4B2B" w:rsidP="000A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Federal</w:t>
            </w:r>
          </w:p>
          <w:p w14:paraId="2D4230F0" w14:textId="56FB26CC" w:rsidR="00CA4B2B" w:rsidRPr="00BE5FB0" w:rsidRDefault="00CA4B2B" w:rsidP="000A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Award Date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bottom"/>
            <w:hideMark/>
          </w:tcPr>
          <w:p w14:paraId="5F5C2899" w14:textId="483180DE" w:rsidR="00CA4B2B" w:rsidRPr="00BE5FB0" w:rsidRDefault="00CA4B2B" w:rsidP="00C43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Federal Award Identifier Number (FAIN)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bottom"/>
          </w:tcPr>
          <w:p w14:paraId="473F6183" w14:textId="1FF61F45" w:rsidR="00CA4B2B" w:rsidRPr="00BE5FB0" w:rsidRDefault="00CA4B2B" w:rsidP="00C43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Amount of Federal Funds Obligated</w:t>
            </w:r>
          </w:p>
        </w:tc>
      </w:tr>
      <w:tr w:rsidR="00CA4B2B" w:rsidRPr="00BE5FB0" w14:paraId="060F9936" w14:textId="78726D8C" w:rsidTr="00CA4B2B">
        <w:trPr>
          <w:trHeight w:val="969"/>
        </w:trPr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E04" w14:textId="3B02DFAB" w:rsidR="00CA4B2B" w:rsidRPr="00BE5FB0" w:rsidRDefault="00CA4B2B" w:rsidP="0093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  <w:r w:rsidR="00F15E6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Administration for Children and Families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6B5" w14:textId="784B7816" w:rsidR="00CA4B2B" w:rsidRPr="00BE5FB0" w:rsidRDefault="00F15E6C" w:rsidP="00C43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Title IV-E Foster Care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3FD" w14:textId="024AE373" w:rsidR="00CA4B2B" w:rsidRPr="00BE5FB0" w:rsidRDefault="00CA4B2B" w:rsidP="00C43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  <w:r w:rsidR="00F15E6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93.658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0213" w14:textId="4E4764F8" w:rsidR="00CA4B2B" w:rsidRPr="00BE5FB0" w:rsidRDefault="00CA4B2B" w:rsidP="008B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03050671"/>
                <w:placeholder>
                  <w:docPart w:val="40C310C88DAC4B35ADEB937431EA89A2"/>
                </w:placeholder>
                <w15:color w:val="000000"/>
                <w:date w:fullDate="2018-10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5E6C">
                  <w:rPr>
                    <w:rFonts w:ascii="Arial" w:hAnsi="Arial" w:cs="Arial"/>
                    <w:sz w:val="18"/>
                    <w:szCs w:val="20"/>
                  </w:rPr>
                  <w:t>October 1, 2018</w:t>
                </w:r>
              </w:sdtContent>
            </w:sdt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3CEF" w14:textId="23F94BB9" w:rsidR="00CA4B2B" w:rsidRPr="00BE5FB0" w:rsidRDefault="00CA4B2B" w:rsidP="00C43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  <w:r w:rsidR="00F15E6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G-1901NEFOST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390" w14:textId="66A185BB" w:rsidR="00CA4B2B" w:rsidRPr="00BE5FB0" w:rsidRDefault="00CA4B2B" w:rsidP="00C43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$</w:t>
            </w:r>
          </w:p>
        </w:tc>
      </w:tr>
      <w:tr w:rsidR="00CA4B2B" w:rsidRPr="00BE5FB0" w14:paraId="06E87D83" w14:textId="5FFD06F0" w:rsidTr="00CA4B2B">
        <w:trPr>
          <w:trHeight w:val="119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754DD0" w14:textId="6F9DD841" w:rsidR="00CA4B2B" w:rsidRPr="00BE5FB0" w:rsidRDefault="00CA4B2B" w:rsidP="00BE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36E9F2" w14:textId="77777777" w:rsidR="00CA4B2B" w:rsidRPr="00BE5FB0" w:rsidRDefault="00CA4B2B" w:rsidP="00BE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B9CA65" w14:textId="77777777" w:rsidR="00CA4B2B" w:rsidRPr="00BE5FB0" w:rsidRDefault="00CA4B2B" w:rsidP="00BE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  <w:hideMark/>
          </w:tcPr>
          <w:p w14:paraId="04B62FF2" w14:textId="614A399D" w:rsidR="00CA4B2B" w:rsidRPr="00BE5FB0" w:rsidRDefault="00CA4B2B" w:rsidP="00BE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885634390"/>
                <w:placeholder>
                  <w:docPart w:val="C99B5B1B76BE4C3FB1D2292F67E29DC5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5FB0">
                  <w:rPr>
                    <w:rStyle w:val="PlaceholderText"/>
                    <w:rFonts w:ascii="Arial" w:hAnsi="Arial" w:cs="Arial"/>
                    <w:sz w:val="18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noWrap/>
            <w:vAlign w:val="center"/>
            <w:hideMark/>
          </w:tcPr>
          <w:p w14:paraId="5C5A151A" w14:textId="77777777" w:rsidR="00CA4B2B" w:rsidRPr="00BE5FB0" w:rsidRDefault="00CA4B2B" w:rsidP="00BE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171C8FF" w14:textId="3CD5A305" w:rsidR="00CA4B2B" w:rsidRPr="00BE5FB0" w:rsidRDefault="00CA4B2B" w:rsidP="00BE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5FB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$</w:t>
            </w:r>
          </w:p>
        </w:tc>
      </w:tr>
      <w:bookmarkEnd w:id="1"/>
    </w:tbl>
    <w:p w14:paraId="75ECEE4E" w14:textId="77777777" w:rsidR="00E55A4B" w:rsidRPr="00BE5FB0" w:rsidRDefault="00E55A4B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5026E9DB" w14:textId="77777777" w:rsidR="00467F60" w:rsidRPr="00BE5FB0" w:rsidRDefault="00467F60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15E35588" w14:textId="7155BF51" w:rsidR="00E55A4B" w:rsidRDefault="00E55A4B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6D7D20CD" w14:textId="77777777" w:rsidR="00BE5FB0" w:rsidRDefault="00BE5FB0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3175A5A5" w14:textId="77777777" w:rsidR="00A6640F" w:rsidRDefault="00A6640F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740D9685" w14:textId="77777777" w:rsidR="00A6640F" w:rsidRDefault="00A6640F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2D0D4050" w14:textId="77777777" w:rsidR="00B06BBE" w:rsidRDefault="00B06BBE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70691819" w14:textId="77777777" w:rsidR="00B06BBE" w:rsidRDefault="00B06BBE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07511689" w14:textId="77777777" w:rsidR="008B00E2" w:rsidRDefault="008B00E2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4CDA4C2A" w14:textId="77777777" w:rsidR="008B00E2" w:rsidRDefault="008B00E2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p w14:paraId="6DA8C6E7" w14:textId="77777777" w:rsidR="008B00E2" w:rsidRDefault="008B00E2" w:rsidP="00E55A4B">
      <w:pPr>
        <w:pStyle w:val="Footer"/>
        <w:rPr>
          <w:rFonts w:ascii="Arial" w:hAnsi="Arial" w:cs="Arial"/>
          <w:sz w:val="16"/>
          <w:szCs w:val="18"/>
          <w:u w:val="single"/>
        </w:rPr>
      </w:pPr>
    </w:p>
    <w:sectPr w:rsidR="008B00E2" w:rsidSect="00B16C2F">
      <w:headerReference w:type="default" r:id="rId10"/>
      <w:footerReference w:type="default" r:id="rId11"/>
      <w:headerReference w:type="first" r:id="rId12"/>
      <w:pgSz w:w="15840" w:h="12240" w:orient="landscape"/>
      <w:pgMar w:top="46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122A" w14:textId="77777777" w:rsidR="001B0B93" w:rsidRDefault="001B0B93" w:rsidP="00F20B2A">
      <w:pPr>
        <w:spacing w:after="0" w:line="240" w:lineRule="auto"/>
      </w:pPr>
      <w:r>
        <w:separator/>
      </w:r>
    </w:p>
  </w:endnote>
  <w:endnote w:type="continuationSeparator" w:id="0">
    <w:p w14:paraId="257E63E7" w14:textId="77777777" w:rsidR="001B0B93" w:rsidRDefault="001B0B93" w:rsidP="00F2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D6F3" w14:textId="233F3E04" w:rsidR="00B16C2F" w:rsidRDefault="00B16C2F" w:rsidP="00D1359C">
    <w:pPr>
      <w:pStyle w:val="Footer"/>
      <w:ind w:left="450"/>
    </w:pPr>
    <w:r>
      <w:rPr>
        <w:rFonts w:ascii="Arial" w:hAnsi="Arial" w:cs="Arial"/>
        <w:sz w:val="18"/>
        <w:szCs w:val="18"/>
      </w:rPr>
      <w:t xml:space="preserve">Subaward - Attachment 1 - </w:t>
    </w:r>
    <w:r w:rsidRPr="00F20B2A">
      <w:rPr>
        <w:rFonts w:ascii="Arial" w:hAnsi="Arial" w:cs="Arial"/>
        <w:sz w:val="18"/>
        <w:szCs w:val="18"/>
      </w:rPr>
      <w:t xml:space="preserve">Award of </w:t>
    </w:r>
    <w:r w:rsidR="00D1359C">
      <w:rPr>
        <w:rFonts w:ascii="Arial" w:hAnsi="Arial" w:cs="Arial"/>
        <w:sz w:val="18"/>
        <w:szCs w:val="18"/>
      </w:rPr>
      <w:t>Initial Funds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Page</w:t>
    </w:r>
    <w:r w:rsidRPr="00680A8C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920074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80A8C">
          <w:rPr>
            <w:rFonts w:ascii="Arial" w:hAnsi="Arial" w:cs="Arial"/>
            <w:sz w:val="20"/>
            <w:szCs w:val="20"/>
          </w:rPr>
          <w:fldChar w:fldCharType="begin"/>
        </w:r>
        <w:r w:rsidRPr="00680A8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80A8C">
          <w:rPr>
            <w:rFonts w:ascii="Arial" w:hAnsi="Arial" w:cs="Arial"/>
            <w:sz w:val="20"/>
            <w:szCs w:val="20"/>
          </w:rPr>
          <w:fldChar w:fldCharType="separate"/>
        </w:r>
        <w:r w:rsidR="007E37C6">
          <w:rPr>
            <w:rFonts w:ascii="Arial" w:hAnsi="Arial" w:cs="Arial"/>
            <w:noProof/>
            <w:sz w:val="20"/>
            <w:szCs w:val="20"/>
          </w:rPr>
          <w:t>1</w:t>
        </w:r>
        <w:r w:rsidRPr="00680A8C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80A8C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 xml:space="preserve">of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7E37C6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44B6FDB2" w14:textId="4F044E80" w:rsidR="00B16C2F" w:rsidRDefault="00F53943" w:rsidP="00B16C2F">
    <w:pPr>
      <w:pStyle w:val="Footer"/>
      <w:tabs>
        <w:tab w:val="left" w:pos="450"/>
      </w:tabs>
    </w:pPr>
    <w:r>
      <w:rPr>
        <w:rFonts w:ascii="Arial" w:hAnsi="Arial" w:cs="Arial"/>
        <w:sz w:val="18"/>
        <w:szCs w:val="18"/>
      </w:rPr>
      <w:tab/>
      <w:t>Rev. 10</w:t>
    </w:r>
    <w:r w:rsidR="00B16C2F" w:rsidRPr="00F20B2A">
      <w:rPr>
        <w:rFonts w:ascii="Arial" w:hAnsi="Arial" w:cs="Arial"/>
        <w:sz w:val="18"/>
        <w:szCs w:val="18"/>
      </w:rPr>
      <w:t>/2018</w:t>
    </w:r>
    <w:r w:rsidR="008B00E2">
      <w:rPr>
        <w:rFonts w:ascii="Arial" w:hAnsi="Arial" w:cs="Arial"/>
        <w:sz w:val="18"/>
        <w:szCs w:val="18"/>
      </w:rPr>
      <w:t xml:space="preserve"> – ESA Case Management</w:t>
    </w:r>
  </w:p>
  <w:p w14:paraId="78BC344B" w14:textId="77777777" w:rsidR="00B16C2F" w:rsidRDefault="00B1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EA6B" w14:textId="77777777" w:rsidR="001B0B93" w:rsidRDefault="001B0B93" w:rsidP="00F20B2A">
      <w:pPr>
        <w:spacing w:after="0" w:line="240" w:lineRule="auto"/>
      </w:pPr>
      <w:r>
        <w:separator/>
      </w:r>
    </w:p>
  </w:footnote>
  <w:footnote w:type="continuationSeparator" w:id="0">
    <w:p w14:paraId="6AF24B15" w14:textId="77777777" w:rsidR="001B0B93" w:rsidRDefault="001B0B93" w:rsidP="00F2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2A02" w14:textId="3E615684" w:rsidR="0019200A" w:rsidRPr="0012193E" w:rsidRDefault="008A6E9A" w:rsidP="00B16C2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5995</w:t>
    </w:r>
    <w:r w:rsidR="003B6AA6">
      <w:rPr>
        <w:rFonts w:ascii="Arial" w:hAnsi="Arial" w:cs="Arial"/>
        <w:b/>
      </w:rPr>
      <w:t xml:space="preserve"> Z1 </w:t>
    </w:r>
    <w:r w:rsidR="007E37C6">
      <w:rPr>
        <w:rFonts w:ascii="Arial" w:hAnsi="Arial" w:cs="Arial"/>
        <w:b/>
      </w:rPr>
      <w:t>ATTACHMENT ONE</w:t>
    </w:r>
    <w:r w:rsidR="0012193E" w:rsidRPr="0012193E">
      <w:rPr>
        <w:rFonts w:ascii="Arial" w:hAnsi="Arial" w:cs="Arial"/>
        <w:b/>
      </w:rPr>
      <w:t xml:space="preserve"> – AWARD OF INITIAL FUNDS</w:t>
    </w:r>
    <w:r w:rsidR="00B16C2F" w:rsidRPr="0012193E">
      <w:rPr>
        <w:rFonts w:ascii="Arial" w:hAnsi="Arial" w:cs="Arial"/>
        <w:b/>
      </w:rPr>
      <w:br/>
    </w:r>
  </w:p>
  <w:p w14:paraId="1393B1F6" w14:textId="77777777" w:rsidR="00B16C2F" w:rsidRPr="00530817" w:rsidRDefault="00B16C2F" w:rsidP="00B16C2F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85" w:type="dxa"/>
      <w:tblLook w:val="04A0" w:firstRow="1" w:lastRow="0" w:firstColumn="1" w:lastColumn="0" w:noHBand="0" w:noVBand="1"/>
    </w:tblPr>
    <w:tblGrid>
      <w:gridCol w:w="14485"/>
    </w:tblGrid>
    <w:tr w:rsidR="003D38AA" w14:paraId="389F2803" w14:textId="77777777" w:rsidTr="00D81F7E">
      <w:trPr>
        <w:trHeight w:val="867"/>
      </w:trPr>
      <w:tc>
        <w:tcPr>
          <w:tcW w:w="14485" w:type="dxa"/>
        </w:tcPr>
        <w:p w14:paraId="308D5268" w14:textId="3BB55F65" w:rsidR="003D38AA" w:rsidRDefault="00346D72" w:rsidP="006674A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/>
          </w:r>
          <w:r w:rsidR="00E253F5">
            <w:rPr>
              <w:rFonts w:ascii="Arial" w:hAnsi="Arial" w:cs="Arial"/>
              <w:b/>
            </w:rPr>
            <w:t>ATTACHMENT 1</w:t>
          </w:r>
          <w:r w:rsidR="00E253F5" w:rsidRPr="00530817">
            <w:rPr>
              <w:rFonts w:ascii="Arial" w:hAnsi="Arial" w:cs="Arial"/>
              <w:b/>
            </w:rPr>
            <w:t xml:space="preserve"> </w:t>
          </w:r>
          <w:r w:rsidR="006674A8">
            <w:rPr>
              <w:rFonts w:ascii="Arial" w:hAnsi="Arial" w:cs="Arial"/>
              <w:b/>
            </w:rPr>
            <w:t>–</w:t>
          </w:r>
          <w:r w:rsidR="00E253F5">
            <w:rPr>
              <w:rFonts w:ascii="Arial" w:hAnsi="Arial" w:cs="Arial"/>
              <w:b/>
            </w:rPr>
            <w:t xml:space="preserve"> SUBAWARD</w:t>
          </w:r>
          <w:r w:rsidR="006674A8">
            <w:rPr>
              <w:rFonts w:ascii="Arial" w:hAnsi="Arial" w:cs="Arial"/>
              <w:b/>
            </w:rPr>
            <w:t xml:space="preserve"> - </w:t>
          </w:r>
          <w:r w:rsidR="00E253F5" w:rsidRPr="00530817">
            <w:rPr>
              <w:rFonts w:ascii="Arial" w:hAnsi="Arial" w:cs="Arial"/>
              <w:b/>
            </w:rPr>
            <w:t>AWARD OF INITIAL FUND</w:t>
          </w:r>
          <w:r w:rsidR="00E253F5">
            <w:rPr>
              <w:rFonts w:ascii="Arial" w:hAnsi="Arial" w:cs="Arial"/>
              <w:b/>
            </w:rPr>
            <w:t>S</w:t>
          </w:r>
        </w:p>
      </w:tc>
    </w:tr>
  </w:tbl>
  <w:p w14:paraId="3693C00F" w14:textId="77777777" w:rsidR="00D86246" w:rsidRDefault="00D86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0C"/>
    <w:rsid w:val="000127DA"/>
    <w:rsid w:val="0001567E"/>
    <w:rsid w:val="00033EB2"/>
    <w:rsid w:val="0006570F"/>
    <w:rsid w:val="000843F0"/>
    <w:rsid w:val="0009101F"/>
    <w:rsid w:val="000A1126"/>
    <w:rsid w:val="000A259E"/>
    <w:rsid w:val="000C3CE0"/>
    <w:rsid w:val="000C7413"/>
    <w:rsid w:val="000F78A8"/>
    <w:rsid w:val="0012193E"/>
    <w:rsid w:val="00126287"/>
    <w:rsid w:val="00136141"/>
    <w:rsid w:val="0019200A"/>
    <w:rsid w:val="001B0B93"/>
    <w:rsid w:val="00202917"/>
    <w:rsid w:val="00211880"/>
    <w:rsid w:val="00216439"/>
    <w:rsid w:val="002B3FF2"/>
    <w:rsid w:val="002C4C31"/>
    <w:rsid w:val="002C6806"/>
    <w:rsid w:val="002E1BBD"/>
    <w:rsid w:val="002F212C"/>
    <w:rsid w:val="002F50A8"/>
    <w:rsid w:val="00333E54"/>
    <w:rsid w:val="00342FEA"/>
    <w:rsid w:val="00346D72"/>
    <w:rsid w:val="003916ED"/>
    <w:rsid w:val="00392772"/>
    <w:rsid w:val="003A7CF7"/>
    <w:rsid w:val="003B6AA6"/>
    <w:rsid w:val="003C6593"/>
    <w:rsid w:val="003D38AA"/>
    <w:rsid w:val="003E5BF2"/>
    <w:rsid w:val="0040166A"/>
    <w:rsid w:val="004331E1"/>
    <w:rsid w:val="004337E9"/>
    <w:rsid w:val="004404AF"/>
    <w:rsid w:val="00441BD1"/>
    <w:rsid w:val="00453692"/>
    <w:rsid w:val="00461666"/>
    <w:rsid w:val="00467F60"/>
    <w:rsid w:val="004B72B5"/>
    <w:rsid w:val="004C2326"/>
    <w:rsid w:val="004E3F27"/>
    <w:rsid w:val="00501E69"/>
    <w:rsid w:val="00530817"/>
    <w:rsid w:val="00537CF8"/>
    <w:rsid w:val="005512B7"/>
    <w:rsid w:val="005A3FD0"/>
    <w:rsid w:val="005B23EB"/>
    <w:rsid w:val="005B728E"/>
    <w:rsid w:val="005C028C"/>
    <w:rsid w:val="005C7222"/>
    <w:rsid w:val="005D29A9"/>
    <w:rsid w:val="00617987"/>
    <w:rsid w:val="006228D6"/>
    <w:rsid w:val="00630421"/>
    <w:rsid w:val="0063300E"/>
    <w:rsid w:val="00645C40"/>
    <w:rsid w:val="00650698"/>
    <w:rsid w:val="006674A8"/>
    <w:rsid w:val="00680A8C"/>
    <w:rsid w:val="00694EDD"/>
    <w:rsid w:val="00696005"/>
    <w:rsid w:val="006F45D7"/>
    <w:rsid w:val="006F7243"/>
    <w:rsid w:val="0070409C"/>
    <w:rsid w:val="0071306A"/>
    <w:rsid w:val="007413AA"/>
    <w:rsid w:val="00760931"/>
    <w:rsid w:val="007722F8"/>
    <w:rsid w:val="00773E86"/>
    <w:rsid w:val="00781DA0"/>
    <w:rsid w:val="00790171"/>
    <w:rsid w:val="007B30EC"/>
    <w:rsid w:val="007D38AA"/>
    <w:rsid w:val="007E37C6"/>
    <w:rsid w:val="007F6D28"/>
    <w:rsid w:val="0085436A"/>
    <w:rsid w:val="00855CDF"/>
    <w:rsid w:val="00877B1A"/>
    <w:rsid w:val="008A6E9A"/>
    <w:rsid w:val="008B00E2"/>
    <w:rsid w:val="008D53D4"/>
    <w:rsid w:val="008F4615"/>
    <w:rsid w:val="00931D65"/>
    <w:rsid w:val="00955BF1"/>
    <w:rsid w:val="0097649C"/>
    <w:rsid w:val="00A02343"/>
    <w:rsid w:val="00A47B23"/>
    <w:rsid w:val="00A6640F"/>
    <w:rsid w:val="00A94FE3"/>
    <w:rsid w:val="00AC09C2"/>
    <w:rsid w:val="00AC6ECE"/>
    <w:rsid w:val="00AD2CDF"/>
    <w:rsid w:val="00B012AB"/>
    <w:rsid w:val="00B0610C"/>
    <w:rsid w:val="00B06BBE"/>
    <w:rsid w:val="00B16C2F"/>
    <w:rsid w:val="00B25A66"/>
    <w:rsid w:val="00B42EB7"/>
    <w:rsid w:val="00B927A2"/>
    <w:rsid w:val="00B966C3"/>
    <w:rsid w:val="00BA1346"/>
    <w:rsid w:val="00BB0CC1"/>
    <w:rsid w:val="00BB3709"/>
    <w:rsid w:val="00BC3CBA"/>
    <w:rsid w:val="00BE5FB0"/>
    <w:rsid w:val="00C11A75"/>
    <w:rsid w:val="00C433ED"/>
    <w:rsid w:val="00C45BF0"/>
    <w:rsid w:val="00C81355"/>
    <w:rsid w:val="00CA4B2B"/>
    <w:rsid w:val="00CA78CA"/>
    <w:rsid w:val="00CC537E"/>
    <w:rsid w:val="00CD014F"/>
    <w:rsid w:val="00D01229"/>
    <w:rsid w:val="00D1359C"/>
    <w:rsid w:val="00D168E1"/>
    <w:rsid w:val="00D40801"/>
    <w:rsid w:val="00D504AB"/>
    <w:rsid w:val="00D531EB"/>
    <w:rsid w:val="00D81F7E"/>
    <w:rsid w:val="00D86246"/>
    <w:rsid w:val="00D8799B"/>
    <w:rsid w:val="00DA7E83"/>
    <w:rsid w:val="00DE5A88"/>
    <w:rsid w:val="00E01821"/>
    <w:rsid w:val="00E253F5"/>
    <w:rsid w:val="00E33189"/>
    <w:rsid w:val="00E45F0D"/>
    <w:rsid w:val="00E55335"/>
    <w:rsid w:val="00E55A4B"/>
    <w:rsid w:val="00E94A38"/>
    <w:rsid w:val="00E969B4"/>
    <w:rsid w:val="00EB045D"/>
    <w:rsid w:val="00EC060D"/>
    <w:rsid w:val="00F0089E"/>
    <w:rsid w:val="00F15E6C"/>
    <w:rsid w:val="00F20B2A"/>
    <w:rsid w:val="00F26291"/>
    <w:rsid w:val="00F333DC"/>
    <w:rsid w:val="00F44AA1"/>
    <w:rsid w:val="00F44E85"/>
    <w:rsid w:val="00F53943"/>
    <w:rsid w:val="00F710F5"/>
    <w:rsid w:val="00F83328"/>
    <w:rsid w:val="00F9216C"/>
    <w:rsid w:val="00F94D7B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9C2A33"/>
  <w15:chartTrackingRefBased/>
  <w15:docId w15:val="{78CA0909-9C37-4EB9-8763-381ECD5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2A"/>
  </w:style>
  <w:style w:type="paragraph" w:styleId="Footer">
    <w:name w:val="footer"/>
    <w:basedOn w:val="Normal"/>
    <w:link w:val="FooterChar"/>
    <w:uiPriority w:val="99"/>
    <w:unhideWhenUsed/>
    <w:rsid w:val="00F2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2A"/>
  </w:style>
  <w:style w:type="table" w:styleId="TableGrid">
    <w:name w:val="Table Grid"/>
    <w:basedOn w:val="TableNormal"/>
    <w:uiPriority w:val="39"/>
    <w:rsid w:val="00F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5A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E5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A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8408-ED03-4DE3-B931-5570C3A4DD39}"/>
      </w:docPartPr>
      <w:docPartBody>
        <w:p w:rsidR="00F144DB" w:rsidRDefault="0022538F">
          <w:r w:rsidRPr="000C374A">
            <w:rPr>
              <w:rStyle w:val="PlaceholderText"/>
            </w:rPr>
            <w:t>Choose an item.</w:t>
          </w:r>
        </w:p>
      </w:docPartBody>
    </w:docPart>
    <w:docPart>
      <w:docPartPr>
        <w:name w:val="40C310C88DAC4B35ADEB937431EA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7831-DB57-4711-B63F-8BC9B8DF6BBA}"/>
      </w:docPartPr>
      <w:docPartBody>
        <w:p w:rsidR="00F51107" w:rsidRDefault="00271808" w:rsidP="00271808">
          <w:pPr>
            <w:pStyle w:val="40C310C88DAC4B35ADEB937431EA89A2"/>
          </w:pPr>
          <w:r w:rsidRPr="00E17B4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99B5B1B76BE4C3FB1D2292F67E2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C391-7C3E-4593-881D-DC0A6E8F6684}"/>
      </w:docPartPr>
      <w:docPartBody>
        <w:p w:rsidR="00F51107" w:rsidRDefault="00271808" w:rsidP="00271808">
          <w:pPr>
            <w:pStyle w:val="C99B5B1B76BE4C3FB1D2292F67E29DC5"/>
          </w:pPr>
          <w:r w:rsidRPr="00E17B4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D"/>
    <w:rsid w:val="001B7FF6"/>
    <w:rsid w:val="0022538F"/>
    <w:rsid w:val="00271808"/>
    <w:rsid w:val="002B75FA"/>
    <w:rsid w:val="00307077"/>
    <w:rsid w:val="004674E9"/>
    <w:rsid w:val="005B641D"/>
    <w:rsid w:val="005F479D"/>
    <w:rsid w:val="006A1DB6"/>
    <w:rsid w:val="00713616"/>
    <w:rsid w:val="007861DD"/>
    <w:rsid w:val="007A2C4B"/>
    <w:rsid w:val="00924D02"/>
    <w:rsid w:val="009C481D"/>
    <w:rsid w:val="00B14801"/>
    <w:rsid w:val="00C94801"/>
    <w:rsid w:val="00CA1F31"/>
    <w:rsid w:val="00D372E1"/>
    <w:rsid w:val="00F144DB"/>
    <w:rsid w:val="00F51107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808"/>
    <w:rPr>
      <w:color w:val="808080"/>
    </w:rPr>
  </w:style>
  <w:style w:type="paragraph" w:customStyle="1" w:styleId="CD544C3DB63846EC8AC185854F6D0CB0">
    <w:name w:val="CD544C3DB63846EC8AC185854F6D0CB0"/>
    <w:rsid w:val="007861DD"/>
  </w:style>
  <w:style w:type="paragraph" w:customStyle="1" w:styleId="E5AD4A0D1F6748E7A1A1BBFCD7FF1E60">
    <w:name w:val="E5AD4A0D1F6748E7A1A1BBFCD7FF1E60"/>
    <w:rsid w:val="007861DD"/>
  </w:style>
  <w:style w:type="paragraph" w:customStyle="1" w:styleId="FAF05DF683F34A89B8A04A58AF6C5602">
    <w:name w:val="FAF05DF683F34A89B8A04A58AF6C5602"/>
    <w:rsid w:val="007861DD"/>
  </w:style>
  <w:style w:type="paragraph" w:customStyle="1" w:styleId="D883CD1F39F14E639BC3765212F0AA6B">
    <w:name w:val="D883CD1F39F14E639BC3765212F0AA6B"/>
    <w:rsid w:val="007861DD"/>
  </w:style>
  <w:style w:type="paragraph" w:customStyle="1" w:styleId="4E4948FBBD864CD98C89BDC52A8FC7B4">
    <w:name w:val="4E4948FBBD864CD98C89BDC52A8FC7B4"/>
    <w:rsid w:val="007861DD"/>
  </w:style>
  <w:style w:type="paragraph" w:customStyle="1" w:styleId="531647766D4D4B368C7DA4BE6F03B88D">
    <w:name w:val="531647766D4D4B368C7DA4BE6F03B88D"/>
    <w:rsid w:val="007861DD"/>
  </w:style>
  <w:style w:type="paragraph" w:customStyle="1" w:styleId="ED98C5C5025841AC800F73AD7E9C8B76">
    <w:name w:val="ED98C5C5025841AC800F73AD7E9C8B76"/>
    <w:rsid w:val="007861DD"/>
  </w:style>
  <w:style w:type="paragraph" w:customStyle="1" w:styleId="43464B68475D4AED8D460FDE551F0BC8">
    <w:name w:val="43464B68475D4AED8D460FDE551F0BC8"/>
    <w:rsid w:val="007861DD"/>
  </w:style>
  <w:style w:type="paragraph" w:customStyle="1" w:styleId="4C0BA7A6E5584D8E9FE9C004C841A1E9">
    <w:name w:val="4C0BA7A6E5584D8E9FE9C004C841A1E9"/>
    <w:rsid w:val="007861DD"/>
  </w:style>
  <w:style w:type="paragraph" w:customStyle="1" w:styleId="8298A886DACA4AF59E0B7D18FF82C024">
    <w:name w:val="8298A886DACA4AF59E0B7D18FF82C024"/>
    <w:rsid w:val="007861DD"/>
  </w:style>
  <w:style w:type="paragraph" w:customStyle="1" w:styleId="4D9C7A3F31094F39AB29C2907A207389">
    <w:name w:val="4D9C7A3F31094F39AB29C2907A207389"/>
    <w:rsid w:val="007861DD"/>
  </w:style>
  <w:style w:type="paragraph" w:customStyle="1" w:styleId="A3CA440AC9AE4B2984BA2D4DCF056EE5">
    <w:name w:val="A3CA440AC9AE4B2984BA2D4DCF056EE5"/>
    <w:rsid w:val="007861DD"/>
  </w:style>
  <w:style w:type="paragraph" w:customStyle="1" w:styleId="DC2A87F7486B41EE9FDA384C6A478967">
    <w:name w:val="DC2A87F7486B41EE9FDA384C6A478967"/>
    <w:rsid w:val="007861DD"/>
  </w:style>
  <w:style w:type="paragraph" w:customStyle="1" w:styleId="6316FC5AF22D4CE888BD5B5DEF5722DA">
    <w:name w:val="6316FC5AF22D4CE888BD5B5DEF5722DA"/>
    <w:rsid w:val="007861DD"/>
  </w:style>
  <w:style w:type="paragraph" w:customStyle="1" w:styleId="136710FF5F434AE591B53D4A52662E84">
    <w:name w:val="136710FF5F434AE591B53D4A52662E84"/>
    <w:rsid w:val="007861DD"/>
  </w:style>
  <w:style w:type="paragraph" w:customStyle="1" w:styleId="8F5EBC47DB90455BBEBCF8EC710FA4AD">
    <w:name w:val="8F5EBC47DB90455BBEBCF8EC710FA4AD"/>
    <w:rsid w:val="007861DD"/>
  </w:style>
  <w:style w:type="paragraph" w:customStyle="1" w:styleId="1A2A56D566AF457B89D07B5F6CCAC87C">
    <w:name w:val="1A2A56D566AF457B89D07B5F6CCAC87C"/>
    <w:rsid w:val="007861DD"/>
  </w:style>
  <w:style w:type="paragraph" w:customStyle="1" w:styleId="86B4D92E06FD48588D44B93CCDA847FD">
    <w:name w:val="86B4D92E06FD48588D44B93CCDA847FD"/>
    <w:rsid w:val="007861DD"/>
  </w:style>
  <w:style w:type="paragraph" w:customStyle="1" w:styleId="DE6F757104EE4FF8A340C76345848F5C">
    <w:name w:val="DE6F757104EE4FF8A340C76345848F5C"/>
    <w:rsid w:val="007861DD"/>
  </w:style>
  <w:style w:type="paragraph" w:customStyle="1" w:styleId="B4323BB663A14DCE9CC5B72B4DC31ADF">
    <w:name w:val="B4323BB663A14DCE9CC5B72B4DC31ADF"/>
    <w:rsid w:val="007861DD"/>
  </w:style>
  <w:style w:type="paragraph" w:customStyle="1" w:styleId="1EC26B75749445A38E6734246A7B9BE3">
    <w:name w:val="1EC26B75749445A38E6734246A7B9BE3"/>
    <w:rsid w:val="007861DD"/>
  </w:style>
  <w:style w:type="paragraph" w:customStyle="1" w:styleId="5CE8E4686D244AD088E525A54432AFB1">
    <w:name w:val="5CE8E4686D244AD088E525A54432AFB1"/>
    <w:rsid w:val="007861DD"/>
  </w:style>
  <w:style w:type="paragraph" w:customStyle="1" w:styleId="C5C94CD2216B432B947663255E1A00CD">
    <w:name w:val="C5C94CD2216B432B947663255E1A00CD"/>
    <w:rsid w:val="007861DD"/>
  </w:style>
  <w:style w:type="paragraph" w:customStyle="1" w:styleId="946DD29982DB4C4196654C94B5332251">
    <w:name w:val="946DD29982DB4C4196654C94B5332251"/>
    <w:rsid w:val="007861DD"/>
  </w:style>
  <w:style w:type="paragraph" w:customStyle="1" w:styleId="D1A280F2A43E406E95CCA4B7F7E99781">
    <w:name w:val="D1A280F2A43E406E95CCA4B7F7E99781"/>
    <w:rsid w:val="007861DD"/>
  </w:style>
  <w:style w:type="paragraph" w:customStyle="1" w:styleId="B4BF431230CF4A1FABE49DD5904D490D">
    <w:name w:val="B4BF431230CF4A1FABE49DD5904D490D"/>
    <w:rsid w:val="007861DD"/>
  </w:style>
  <w:style w:type="paragraph" w:customStyle="1" w:styleId="110773B6AA674FF79444ABF5B6FE671B">
    <w:name w:val="110773B6AA674FF79444ABF5B6FE671B"/>
    <w:rsid w:val="007861DD"/>
  </w:style>
  <w:style w:type="paragraph" w:customStyle="1" w:styleId="0A33E79DE5AD485C997D0E537AA8FD7E">
    <w:name w:val="0A33E79DE5AD485C997D0E537AA8FD7E"/>
    <w:rsid w:val="007861DD"/>
  </w:style>
  <w:style w:type="paragraph" w:customStyle="1" w:styleId="EEC4986DD2EA432997B5B94AFFD22772">
    <w:name w:val="EEC4986DD2EA432997B5B94AFFD22772"/>
    <w:rsid w:val="007861DD"/>
  </w:style>
  <w:style w:type="paragraph" w:customStyle="1" w:styleId="543E192085EF422FA040E81244BFE8B4">
    <w:name w:val="543E192085EF422FA040E81244BFE8B4"/>
    <w:rsid w:val="007861DD"/>
  </w:style>
  <w:style w:type="paragraph" w:customStyle="1" w:styleId="354FC13825C74016A44127D93CE09C84">
    <w:name w:val="354FC13825C74016A44127D93CE09C84"/>
    <w:rsid w:val="007861DD"/>
  </w:style>
  <w:style w:type="paragraph" w:customStyle="1" w:styleId="4411D58DB8584E8EA3F125B257244742">
    <w:name w:val="4411D58DB8584E8EA3F125B257244742"/>
    <w:rsid w:val="007861DD"/>
  </w:style>
  <w:style w:type="paragraph" w:customStyle="1" w:styleId="CB069243935840E09750736564E8AB97">
    <w:name w:val="CB069243935840E09750736564E8AB97"/>
    <w:rsid w:val="007861DD"/>
  </w:style>
  <w:style w:type="paragraph" w:customStyle="1" w:styleId="B46A16EF2EA34BE0876BE5252C1AE031">
    <w:name w:val="B46A16EF2EA34BE0876BE5252C1AE031"/>
    <w:rsid w:val="005B641D"/>
  </w:style>
  <w:style w:type="paragraph" w:customStyle="1" w:styleId="04C7AB5C5DFB41EE9944BB6A3FF8AC85">
    <w:name w:val="04C7AB5C5DFB41EE9944BB6A3FF8AC85"/>
    <w:rsid w:val="005B641D"/>
  </w:style>
  <w:style w:type="paragraph" w:customStyle="1" w:styleId="2EE2004EDD8A4BF6AE23C69A1B92216E">
    <w:name w:val="2EE2004EDD8A4BF6AE23C69A1B92216E"/>
    <w:rsid w:val="005B641D"/>
  </w:style>
  <w:style w:type="paragraph" w:customStyle="1" w:styleId="E2C9E1727B3944D8B33FFCFCB2033F5F">
    <w:name w:val="E2C9E1727B3944D8B33FFCFCB2033F5F"/>
    <w:rsid w:val="005B641D"/>
  </w:style>
  <w:style w:type="paragraph" w:customStyle="1" w:styleId="99A01836B0BE4149AD652EC96979D209">
    <w:name w:val="99A01836B0BE4149AD652EC96979D209"/>
    <w:rsid w:val="00307077"/>
  </w:style>
  <w:style w:type="paragraph" w:customStyle="1" w:styleId="0ADF4E519A8C449E8BCB4D8CECF33DDD">
    <w:name w:val="0ADF4E519A8C449E8BCB4D8CECF33DDD"/>
    <w:rsid w:val="00FE0197"/>
  </w:style>
  <w:style w:type="paragraph" w:customStyle="1" w:styleId="120B3DE1B15340C596C94AC9E02BEF2F">
    <w:name w:val="120B3DE1B15340C596C94AC9E02BEF2F"/>
    <w:rsid w:val="00FE0197"/>
  </w:style>
  <w:style w:type="paragraph" w:customStyle="1" w:styleId="E2EEDB2B109646B5B4F08B40D0FFCEDE">
    <w:name w:val="E2EEDB2B109646B5B4F08B40D0FFCEDE"/>
    <w:rsid w:val="00FE0197"/>
  </w:style>
  <w:style w:type="paragraph" w:customStyle="1" w:styleId="6130692440FD438FB03FD115574D5737">
    <w:name w:val="6130692440FD438FB03FD115574D5737"/>
    <w:rsid w:val="00FE0197"/>
  </w:style>
  <w:style w:type="paragraph" w:customStyle="1" w:styleId="CBC77D2343E04FE9A7FBE30D143577D1">
    <w:name w:val="CBC77D2343E04FE9A7FBE30D143577D1"/>
    <w:rsid w:val="00FE0197"/>
  </w:style>
  <w:style w:type="paragraph" w:customStyle="1" w:styleId="19BC48AD322C40E78283925D09A2E16F">
    <w:name w:val="19BC48AD322C40E78283925D09A2E16F"/>
    <w:rsid w:val="00FE0197"/>
  </w:style>
  <w:style w:type="paragraph" w:customStyle="1" w:styleId="8F375B9C24734882AA4CF83E96777FA9">
    <w:name w:val="8F375B9C24734882AA4CF83E96777FA9"/>
    <w:rsid w:val="00FE0197"/>
  </w:style>
  <w:style w:type="paragraph" w:customStyle="1" w:styleId="288764E57AAE48749413A2FA4BECC4A8">
    <w:name w:val="288764E57AAE48749413A2FA4BECC4A8"/>
    <w:rsid w:val="00FE0197"/>
  </w:style>
  <w:style w:type="paragraph" w:customStyle="1" w:styleId="BB7F98ACECF54A66A7B8B62F123E832F">
    <w:name w:val="BB7F98ACECF54A66A7B8B62F123E832F"/>
    <w:rsid w:val="00FE0197"/>
  </w:style>
  <w:style w:type="paragraph" w:customStyle="1" w:styleId="135212BBB1BE4ED79CE5959D7DF45D33">
    <w:name w:val="135212BBB1BE4ED79CE5959D7DF45D33"/>
    <w:rsid w:val="00FE0197"/>
  </w:style>
  <w:style w:type="paragraph" w:customStyle="1" w:styleId="2029827DB94249FB8ECC8C9C6F7A58DF">
    <w:name w:val="2029827DB94249FB8ECC8C9C6F7A58DF"/>
    <w:rsid w:val="00FE0197"/>
  </w:style>
  <w:style w:type="paragraph" w:customStyle="1" w:styleId="62C13277967B48228324C4965257113D">
    <w:name w:val="62C13277967B48228324C4965257113D"/>
    <w:rsid w:val="00FE0197"/>
  </w:style>
  <w:style w:type="paragraph" w:customStyle="1" w:styleId="95D2E1D823344C8EB0FEB0238D4C3130">
    <w:name w:val="95D2E1D823344C8EB0FEB0238D4C3130"/>
    <w:rsid w:val="00FE0197"/>
  </w:style>
  <w:style w:type="paragraph" w:customStyle="1" w:styleId="CD315721649B4140AD3845748EC1D977">
    <w:name w:val="CD315721649B4140AD3845748EC1D977"/>
    <w:rsid w:val="00FE0197"/>
  </w:style>
  <w:style w:type="paragraph" w:customStyle="1" w:styleId="08FB7205F7534E5184F230B2A0CBBAE6">
    <w:name w:val="08FB7205F7534E5184F230B2A0CBBAE6"/>
    <w:rsid w:val="00FE0197"/>
  </w:style>
  <w:style w:type="paragraph" w:customStyle="1" w:styleId="F64ECA34A03044A4A475839D8B40D2FC">
    <w:name w:val="F64ECA34A03044A4A475839D8B40D2FC"/>
    <w:rsid w:val="00FE0197"/>
  </w:style>
  <w:style w:type="paragraph" w:customStyle="1" w:styleId="58892E23A60841B48C627D36071163AB">
    <w:name w:val="58892E23A60841B48C627D36071163AB"/>
    <w:rsid w:val="00FE0197"/>
  </w:style>
  <w:style w:type="paragraph" w:customStyle="1" w:styleId="31B5674634AE4C8EB398D2CA955F1EB6">
    <w:name w:val="31B5674634AE4C8EB398D2CA955F1EB6"/>
    <w:rsid w:val="00FE0197"/>
  </w:style>
  <w:style w:type="paragraph" w:customStyle="1" w:styleId="C0D0CAC9B41A44B28AE371E5F6480ECC">
    <w:name w:val="C0D0CAC9B41A44B28AE371E5F6480ECC"/>
    <w:rsid w:val="00FE0197"/>
  </w:style>
  <w:style w:type="paragraph" w:customStyle="1" w:styleId="02B31F34007A4DC4BE59A5C7DAC1A972">
    <w:name w:val="02B31F34007A4DC4BE59A5C7DAC1A972"/>
    <w:rsid w:val="00FE0197"/>
  </w:style>
  <w:style w:type="paragraph" w:customStyle="1" w:styleId="E8E41BE4DD6E4E8ABB53240CC53B58CB">
    <w:name w:val="E8E41BE4DD6E4E8ABB53240CC53B58CB"/>
    <w:rsid w:val="00FE0197"/>
  </w:style>
  <w:style w:type="paragraph" w:customStyle="1" w:styleId="6F756C62093D4F73B9A800F8299980B8">
    <w:name w:val="6F756C62093D4F73B9A800F8299980B8"/>
    <w:rsid w:val="00FE0197"/>
  </w:style>
  <w:style w:type="paragraph" w:customStyle="1" w:styleId="B0A7740079824B938B62C6DA0F94934B">
    <w:name w:val="B0A7740079824B938B62C6DA0F94934B"/>
    <w:rsid w:val="00FE0197"/>
  </w:style>
  <w:style w:type="paragraph" w:customStyle="1" w:styleId="09B791C2276247DDACFE8CC902A9052C">
    <w:name w:val="09B791C2276247DDACFE8CC902A9052C"/>
    <w:rsid w:val="00FE0197"/>
  </w:style>
  <w:style w:type="paragraph" w:customStyle="1" w:styleId="0162F2B2725841FD8A0566443728F143">
    <w:name w:val="0162F2B2725841FD8A0566443728F143"/>
    <w:rsid w:val="00FE0197"/>
  </w:style>
  <w:style w:type="paragraph" w:customStyle="1" w:styleId="E9E90EA666154751BDB554D8FA1D6E49">
    <w:name w:val="E9E90EA666154751BDB554D8FA1D6E49"/>
    <w:rsid w:val="00FE0197"/>
  </w:style>
  <w:style w:type="paragraph" w:customStyle="1" w:styleId="3BBD00D2938E463C8B3CED335BF48C50">
    <w:name w:val="3BBD00D2938E463C8B3CED335BF48C50"/>
    <w:rsid w:val="00FE0197"/>
  </w:style>
  <w:style w:type="paragraph" w:customStyle="1" w:styleId="7B7E6DFCF9AF490AA5C963643FB4B658">
    <w:name w:val="7B7E6DFCF9AF490AA5C963643FB4B658"/>
    <w:rsid w:val="00FE0197"/>
  </w:style>
  <w:style w:type="paragraph" w:customStyle="1" w:styleId="4663251424FC4350A845ED389A665681">
    <w:name w:val="4663251424FC4350A845ED389A665681"/>
    <w:rsid w:val="00FE0197"/>
  </w:style>
  <w:style w:type="paragraph" w:customStyle="1" w:styleId="3582131E38D94D2E89A5C2FA38447C80">
    <w:name w:val="3582131E38D94D2E89A5C2FA38447C80"/>
    <w:rsid w:val="00FE0197"/>
  </w:style>
  <w:style w:type="paragraph" w:customStyle="1" w:styleId="04FAD772842C41F7A7EDAFDD4861B0B3">
    <w:name w:val="04FAD772842C41F7A7EDAFDD4861B0B3"/>
    <w:rsid w:val="00FE0197"/>
  </w:style>
  <w:style w:type="paragraph" w:customStyle="1" w:styleId="B82D92761D1C41788CB7DF9661BB4C20">
    <w:name w:val="B82D92761D1C41788CB7DF9661BB4C20"/>
    <w:rsid w:val="00FE0197"/>
  </w:style>
  <w:style w:type="paragraph" w:customStyle="1" w:styleId="0C823873BBA04675B8955125F2471895">
    <w:name w:val="0C823873BBA04675B8955125F2471895"/>
    <w:rsid w:val="00FE0197"/>
  </w:style>
  <w:style w:type="paragraph" w:customStyle="1" w:styleId="5E7C73916F794157B413BE3943EAE1BC">
    <w:name w:val="5E7C73916F794157B413BE3943EAE1BC"/>
    <w:rsid w:val="00924D02"/>
  </w:style>
  <w:style w:type="paragraph" w:customStyle="1" w:styleId="090C40F50916441CB404059C12179855">
    <w:name w:val="090C40F50916441CB404059C12179855"/>
    <w:rsid w:val="00924D02"/>
  </w:style>
  <w:style w:type="paragraph" w:customStyle="1" w:styleId="498A7124D2994DE1939EE3B2BCAA4735">
    <w:name w:val="498A7124D2994DE1939EE3B2BCAA4735"/>
    <w:rsid w:val="00924D02"/>
  </w:style>
  <w:style w:type="paragraph" w:customStyle="1" w:styleId="D3B37B527A254761B21315D6F91E5E8F">
    <w:name w:val="D3B37B527A254761B21315D6F91E5E8F"/>
    <w:rsid w:val="00924D02"/>
  </w:style>
  <w:style w:type="paragraph" w:customStyle="1" w:styleId="9B23BEA8666340B899C4B8AEB0F40FA7">
    <w:name w:val="9B23BEA8666340B899C4B8AEB0F40FA7"/>
    <w:rsid w:val="00924D02"/>
  </w:style>
  <w:style w:type="paragraph" w:customStyle="1" w:styleId="D4BF0A0AA69545E2B73F5E1E5266DB31">
    <w:name w:val="D4BF0A0AA69545E2B73F5E1E5266DB31"/>
    <w:rsid w:val="00271808"/>
  </w:style>
  <w:style w:type="paragraph" w:customStyle="1" w:styleId="F6A6D6959AF84F5792834821C1A87CE1">
    <w:name w:val="F6A6D6959AF84F5792834821C1A87CE1"/>
    <w:rsid w:val="00271808"/>
  </w:style>
  <w:style w:type="paragraph" w:customStyle="1" w:styleId="06FD6E69841E4028935AE3DAAE8BA311">
    <w:name w:val="06FD6E69841E4028935AE3DAAE8BA311"/>
    <w:rsid w:val="00271808"/>
  </w:style>
  <w:style w:type="paragraph" w:customStyle="1" w:styleId="5A4BBC769D9D4CCA9BAB9167F6BD85A9">
    <w:name w:val="5A4BBC769D9D4CCA9BAB9167F6BD85A9"/>
    <w:rsid w:val="00271808"/>
  </w:style>
  <w:style w:type="paragraph" w:customStyle="1" w:styleId="C8B14D4B1D2949B181B82AF8F7BF2074">
    <w:name w:val="C8B14D4B1D2949B181B82AF8F7BF2074"/>
    <w:rsid w:val="00271808"/>
  </w:style>
  <w:style w:type="paragraph" w:customStyle="1" w:styleId="6B71E468484C41CFA8AAA7C049083D63">
    <w:name w:val="6B71E468484C41CFA8AAA7C049083D63"/>
    <w:rsid w:val="00271808"/>
  </w:style>
  <w:style w:type="paragraph" w:customStyle="1" w:styleId="40C310C88DAC4B35ADEB937431EA89A2">
    <w:name w:val="40C310C88DAC4B35ADEB937431EA89A2"/>
    <w:rsid w:val="00271808"/>
  </w:style>
  <w:style w:type="paragraph" w:customStyle="1" w:styleId="C99B5B1B76BE4C3FB1D2292F67E29DC5">
    <w:name w:val="C99B5B1B76BE4C3FB1D2292F67E29DC5"/>
    <w:rsid w:val="00271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2" ma:contentTypeDescription="PROCUREMENT STAFF USE ONLY.&#10;This will be used only for Competitive Procurements that are held in a secured library due to contractor access requirements." ma:contentTypeScope="" ma:versionID="14c1ae156f7920f6fec847a5d36fd99c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8ceb45ae004f9c530685affd4daba9cd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Date_x0020_Sent_x0020_for_x0020_PROC_x0020_Review xmlns="145fd85a-e86f-4392-ab15-fd3ffc15a3e1" xsi:nil="true"/>
    <IconOverlay xmlns="http://schemas.microsoft.com/sharepoint/v4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Patti Reddick</DisplayName>
        <AccountId>926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Ross Manhart</DisplayName>
        <AccountId>953</AccountId>
        <AccountType/>
      </UserInfo>
      <UserInfo>
        <DisplayName>Gregory Walklin</DisplayName>
        <AccountId>11586</AccountId>
        <AccountType/>
      </UserInfo>
      <UserInfo>
        <DisplayName>Sarah Rowe</DisplayName>
        <AccountId>15644</AccountId>
        <AccountType/>
      </UserInfo>
      <UserInfo>
        <DisplayName>Tonja Buchholz</DisplayName>
        <AccountId>16514</AccountId>
        <AccountType/>
      </UserInfo>
      <UserInfo>
        <DisplayName>Jennifer Brantley</DisplayName>
        <AccountId>16552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Return for Edit</RFP_x0020_Status>
    <Target_x0020_Date xmlns="145fd85a-e86f-4392-ab15-fd3ffc15a3e1" xsi:nil="true"/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9B86B18-A09E-4C89-9EFA-2593294C2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3563A-B027-4384-97A6-A955153C3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61D61-3A5B-41B8-990E-9F09D4F320F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4"/>
    <ds:schemaRef ds:uri="e3709f45-ee57-4ddf-8078-855eb8d761aa"/>
    <ds:schemaRef ds:uri="http://schemas.microsoft.com/sharepoint/v3"/>
    <ds:schemaRef ds:uri="145fd85a-e86f-4392-ab15-fd3ffc15a3e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4C77B2-ACF9-4643-9A9E-E6B5E0E1DA8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Walklin</dc:creator>
  <cp:keywords/>
  <dc:description/>
  <cp:lastModifiedBy>Walton, Annette</cp:lastModifiedBy>
  <cp:revision>4</cp:revision>
  <cp:lastPrinted>2018-07-11T14:59:00Z</cp:lastPrinted>
  <dcterms:created xsi:type="dcterms:W3CDTF">2019-01-07T21:39:00Z</dcterms:created>
  <dcterms:modified xsi:type="dcterms:W3CDTF">2019-01-09T21:29:00Z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</Properties>
</file>